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mc:AlternateContent>
          <mc:Choice Requires="wps">
            <w:drawing>
              <wp:anchor behindDoc="0" distT="3175" distB="3175" distL="3175" distR="3175" simplePos="0" locked="0" layoutInCell="1" allowOverlap="1" relativeHeight="4">
                <wp:simplePos x="0" y="0"/>
                <wp:positionH relativeFrom="column">
                  <wp:posOffset>5248910</wp:posOffset>
                </wp:positionH>
                <wp:positionV relativeFrom="paragraph">
                  <wp:posOffset>9156700</wp:posOffset>
                </wp:positionV>
                <wp:extent cx="1548765" cy="0"/>
                <wp:effectExtent l="3175" t="3175" r="3175" b="317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aaaca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3.3pt,721pt" to="535.2pt,721pt" ID="Forma1" stroked="t" o:allowincell="f" style="position:absolute">
                <v:stroke color="#aaacac" weight="6480" joinstyle="round" endcap="flat"/>
                <v:fill o:detectmouseclick="t" on="false"/>
                <w10:wrap type="none"/>
              </v:line>
            </w:pict>
          </mc:Fallback>
        </mc:AlternateContent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58420</wp:posOffset>
            </wp:positionH>
            <wp:positionV relativeFrom="paragraph">
              <wp:posOffset>132080</wp:posOffset>
            </wp:positionV>
            <wp:extent cx="631825" cy="865505"/>
            <wp:effectExtent l="0" t="0" r="0" b="0"/>
            <wp:wrapSquare wrapText="bothSides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  <w:sz w:val="32"/>
          <w:szCs w:val="32"/>
        </w:rPr>
        <w:t xml:space="preserve">COMUNE DI SAN GREGORIO DI CATANIA </w:t>
      </w:r>
    </w:p>
    <w:p>
      <w:pPr>
        <w:pStyle w:val="Normal"/>
        <w:jc w:val="center"/>
        <w:rPr/>
      </w:pPr>
      <w:r>
        <w:rPr>
          <w:rStyle w:val="Strong"/>
          <w:sz w:val="26"/>
          <w:szCs w:val="26"/>
        </w:rPr>
        <w:t>Citta metropolitana di Catania</w:t>
      </w:r>
      <w:r>
        <w:rPr>
          <w:rStyle w:val="Strong"/>
          <w:sz w:val="32"/>
          <w:szCs w:val="32"/>
        </w:rPr>
        <w:t xml:space="preserve"> </w:t>
      </w:r>
    </w:p>
    <w:p>
      <w:pPr>
        <w:pStyle w:val="Normal"/>
        <w:jc w:val="center"/>
        <w:rPr/>
      </w:pPr>
      <w:r>
        <w:rPr>
          <w:rStyle w:val="Strong"/>
          <w:sz w:val="28"/>
          <w:szCs w:val="28"/>
        </w:rPr>
        <w:t xml:space="preserve">Area Tecnica – Ufficio LL.PP. </w:t>
      </w:r>
    </w:p>
    <w:p>
      <w:pPr>
        <w:pStyle w:val="Normal"/>
        <w:jc w:val="center"/>
        <w:rPr/>
      </w:pPr>
      <w:r>
        <w:rPr>
          <w:b/>
          <w:bCs/>
          <w:i/>
          <w:iCs/>
        </w:rPr>
        <w:t>AREA TECNICA</w:t>
      </w:r>
      <w:r>
        <w:rPr/>
        <w:t xml:space="preserve"> - </w:t>
      </w:r>
      <w:r>
        <w:rPr>
          <w:sz w:val="20"/>
          <w:szCs w:val="20"/>
        </w:rPr>
        <w:t>PIAZZA MARCONI, 11, SAN GREGORIO DI CATANIA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tel. 0957219-122-143</w:t>
      </w:r>
    </w:p>
    <w:p>
      <w:pPr>
        <w:pStyle w:val="Normal"/>
        <w:jc w:val="center"/>
        <w:rPr/>
      </w:pPr>
      <w:r>
        <w:rPr>
          <w:rStyle w:val="Strong"/>
          <w:sz w:val="22"/>
          <w:szCs w:val="22"/>
        </w:rPr>
        <w:t xml:space="preserve">p.e.c. istituzionale (secondo IPA): comune.sangregorio.ct@anutelpec.it </w:t>
      </w:r>
    </w:p>
    <w:p>
      <w:pPr>
        <w:pStyle w:val="Normal"/>
        <w:jc w:val="center"/>
        <w:rPr>
          <w:rStyle w:val="Strong"/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Style w:val="Strong"/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textAlignment w:val="baseline"/>
        <w:rPr>
          <w:sz w:val="28"/>
          <w:szCs w:val="28"/>
        </w:rPr>
      </w:pPr>
      <w:r>
        <w:rPr>
          <w:rStyle w:val="Strong"/>
          <w:b/>
          <w:bCs/>
          <w:color w:val="000000"/>
          <w:sz w:val="28"/>
          <w:szCs w:val="28"/>
        </w:rPr>
        <w:t>Manifestazione di interesse</w:t>
      </w:r>
    </w:p>
    <w:p>
      <w:pPr>
        <w:pStyle w:val="Heading1"/>
        <w:spacing w:lineRule="auto" w:line="240" w:before="480" w:after="0"/>
        <w:jc w:val="both"/>
        <w:rPr/>
      </w:pPr>
      <w:r>
        <w:rPr>
          <w:rStyle w:val="Strong"/>
          <w:rFonts w:eastAsia="Garamond" w:cs="Times New Roman" w:ascii="Times New Roman" w:hAnsi="Times New Roman"/>
          <w:b/>
          <w:bCs/>
          <w:color w:val="auto"/>
          <w:sz w:val="22"/>
          <w:szCs w:val="22"/>
          <w:lang w:val="it-IT" w:eastAsia="en-US" w:bidi="ar-SA"/>
        </w:rPr>
        <w:t xml:space="preserve">AVVISO PUBBLICO </w:t>
      </w:r>
      <w:r>
        <w:rPr>
          <w:rStyle w:val="Carpredefinitoparagrafo"/>
          <w:rFonts w:eastAsia="TimesNewRomanUnicode" w:cs="TimesNewRomanUnicode" w:ascii="Times New Roman" w:hAnsi="Times New Roman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eastAsia="en-US" w:bidi="ar-SA"/>
        </w:rPr>
        <w:t>ADOTTA UNO SPAZIO VERDE COMUNALE O UNA ROTATORIA”</w:t>
      </w:r>
    </w:p>
    <w:p>
      <w:pPr>
        <w:pStyle w:val="Normal"/>
        <w:jc w:val="center"/>
        <w:rPr>
          <w:rStyle w:val="Carpredefinitoparagrafo"/>
          <w:rFonts w:ascii="Times New Roman" w:hAnsi="Times New Roman" w:eastAsia="TimesNewRomanUnicode" w:cs="TimesNewRomanUnicode"/>
          <w:b/>
          <w:bCs/>
          <w:i w:val="false"/>
          <w:i w:val="false"/>
          <w:iCs w:val="false"/>
          <w:color w:val="000000"/>
          <w:sz w:val="22"/>
          <w:szCs w:val="22"/>
          <w:shd w:fill="auto" w:val="clear"/>
          <w:lang w:val="it-IT" w:bidi="ar-SA"/>
        </w:rPr>
      </w:pPr>
      <w:r>
        <w:rPr>
          <w:rFonts w:eastAsia="TimesNewRomanUnicode" w:cs="TimesNewRomanUnicode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bidi="ar-SA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BANDO PER LA SELEZIONE DI SOGGETTI A CUI ASSEGNARE L’ALLESTIMENTO E LA</w:t>
      </w:r>
    </w:p>
    <w:p>
      <w:pPr>
        <w:pStyle w:val="Normal"/>
        <w:spacing w:lineRule="auto" w:line="240" w:before="480" w:after="0"/>
        <w:jc w:val="both"/>
        <w:rPr/>
      </w:pPr>
      <w:r>
        <w:rPr>
          <w:rStyle w:val="Strong"/>
          <w:rFonts w:eastAsia="Garamond" w:cs="Times New Roman"/>
          <w:b/>
          <w:bCs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it-IT" w:eastAsia="en-US" w:bidi="ar-SA"/>
        </w:rPr>
        <w:t>MANUTENZIONE DI SPAZI VERDI COMUNALI E AREE A VERDE SITUATE ALL’INTERNO DELLE ROTATORIE STRADALI ED AIUOLE SPARTITRAFFICO</w:t>
      </w:r>
    </w:p>
    <w:p>
      <w:pPr>
        <w:pStyle w:val="Normal"/>
        <w:textAlignment w:val="baseline"/>
        <w:rPr>
          <w:rFonts w:eastAsia="Garamond"/>
          <w:b/>
          <w:color w:val="000000"/>
          <w:sz w:val="24"/>
          <w:szCs w:val="24"/>
          <w:lang w:val="it-IT"/>
        </w:rPr>
      </w:pPr>
      <w:r>
        <w:rPr>
          <w:rFonts w:eastAsia="Garamond"/>
          <w:b/>
          <w:color w:val="000000"/>
          <w:sz w:val="24"/>
          <w:szCs w:val="24"/>
          <w:lang w:val="it-IT"/>
        </w:rPr>
      </w:r>
    </w:p>
    <w:p>
      <w:pPr>
        <w:pStyle w:val="Normal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z w:val="24"/>
          <w:szCs w:val="24"/>
          <w:lang w:val="it-IT"/>
        </w:rPr>
      </w:pPr>
      <w:r>
        <w:rPr>
          <w:rFonts w:eastAsia="Garamond"/>
          <w:b/>
          <w:color w:val="000000"/>
          <w:sz w:val="24"/>
          <w:szCs w:val="24"/>
          <w:lang w:val="it-IT"/>
        </w:rPr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pacing w:val="6"/>
          <w:sz w:val="24"/>
          <w:szCs w:val="24"/>
          <w:lang w:val="it-IT"/>
        </w:rPr>
      </w:pPr>
      <w:r>
        <w:rPr>
          <w:rFonts w:eastAsia="Garamond"/>
          <w:b/>
          <w:color w:val="000000"/>
          <w:spacing w:val="6"/>
          <w:sz w:val="24"/>
          <w:szCs w:val="24"/>
          <w:lang w:val="it-IT"/>
        </w:rPr>
        <w:t>DATI DELL'OPERATORE ECONOMICO:</w:t>
      </w:r>
    </w:p>
    <w:p>
      <w:pPr>
        <w:pStyle w:val="Normal"/>
        <w:tabs>
          <w:tab w:val="clear" w:pos="708"/>
          <w:tab w:val="left" w:pos="8928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Denominazione/ragione sociale</w:t>
        <w:tab/>
        <w:t xml:space="preserve"> </w:t>
      </w:r>
    </w:p>
    <w:p>
      <w:pPr>
        <w:pStyle w:val="Normal"/>
        <w:tabs>
          <w:tab w:val="clear" w:pos="708"/>
          <w:tab w:val="left" w:pos="4752" w:leader="underscore"/>
          <w:tab w:val="left" w:pos="9144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Codice Fiscale ____________ Partita IVA ______</w:t>
      </w:r>
    </w:p>
    <w:p>
      <w:pPr>
        <w:pStyle w:val="Normal"/>
        <w:tabs>
          <w:tab w:val="clear" w:pos="708"/>
          <w:tab w:val="left" w:pos="4752" w:leader="underscore"/>
          <w:tab w:val="left" w:pos="9144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 xml:space="preserve">Con sede legale in Via/Piazza _____________n. </w:t>
        <w:tab/>
        <w:t xml:space="preserve">  Comune</w:t>
        <w:tab/>
        <w:t>Provincia ______________</w:t>
      </w:r>
    </w:p>
    <w:p>
      <w:pPr>
        <w:pStyle w:val="Normal"/>
        <w:tabs>
          <w:tab w:val="clear" w:pos="708"/>
          <w:tab w:val="right" w:pos="9648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PEC ______________</w:t>
      </w:r>
    </w:p>
    <w:p>
      <w:pPr>
        <w:pStyle w:val="Normal"/>
        <w:tabs>
          <w:tab w:val="clear" w:pos="708"/>
          <w:tab w:val="right" w:pos="9648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E-MAIL</w:t>
        <w:tab/>
        <w:t xml:space="preserve"> </w:t>
      </w:r>
    </w:p>
    <w:p>
      <w:pPr>
        <w:pStyle w:val="Normal"/>
        <w:tabs>
          <w:tab w:val="clear" w:pos="708"/>
          <w:tab w:val="right" w:pos="9648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TEL</w:t>
        <w:tab/>
        <w:t xml:space="preserve"> </w:t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pacing w:val="6"/>
          <w:sz w:val="24"/>
          <w:szCs w:val="24"/>
          <w:lang w:val="it-IT"/>
        </w:rPr>
      </w:pPr>
      <w:r>
        <w:rPr>
          <w:rFonts w:eastAsia="Garamond"/>
          <w:b/>
          <w:color w:val="000000"/>
          <w:spacing w:val="6"/>
          <w:sz w:val="24"/>
          <w:szCs w:val="24"/>
          <w:lang w:val="it-IT"/>
        </w:rPr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pacing w:val="6"/>
          <w:sz w:val="24"/>
          <w:szCs w:val="24"/>
          <w:lang w:val="it-IT"/>
        </w:rPr>
      </w:pPr>
      <w:r>
        <w:rPr>
          <w:rFonts w:eastAsia="Garamond"/>
          <w:b/>
          <w:color w:val="000000"/>
          <w:spacing w:val="6"/>
          <w:sz w:val="24"/>
          <w:szCs w:val="24"/>
          <w:lang w:val="it-IT"/>
        </w:rPr>
        <w:t>SOGGETTO DICHIARANTE:</w:t>
      </w:r>
    </w:p>
    <w:p>
      <w:pPr>
        <w:pStyle w:val="Normal"/>
        <w:tabs>
          <w:tab w:val="clear" w:pos="708"/>
          <w:tab w:val="left" w:pos="9360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Il sottoscritto:</w:t>
        <w:tab/>
        <w:t xml:space="preserve"> </w:t>
      </w:r>
    </w:p>
    <w:p>
      <w:pPr>
        <w:pStyle w:val="Normal"/>
        <w:tabs>
          <w:tab w:val="clear" w:pos="708"/>
          <w:tab w:val="left" w:pos="6264" w:leader="underscore"/>
          <w:tab w:val="left" w:pos="7560" w:leader="underscore"/>
          <w:tab w:val="left" w:pos="9216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Nato a</w:t>
        <w:tab/>
        <w:t>Provincia</w:t>
        <w:tab/>
        <w:t>il</w:t>
        <w:tab/>
        <w:t xml:space="preserve"> </w:t>
      </w:r>
    </w:p>
    <w:p>
      <w:pPr>
        <w:pStyle w:val="Normal"/>
        <w:tabs>
          <w:tab w:val="clear" w:pos="708"/>
          <w:tab w:val="left" w:pos="8280" w:leader="underscore"/>
          <w:tab w:val="left" w:pos="9072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Residente in Via/Piazza</w:t>
        <w:tab/>
        <w:t>n.</w:t>
        <w:tab/>
        <w:t xml:space="preserve"> </w:t>
      </w:r>
    </w:p>
    <w:p>
      <w:pPr>
        <w:pStyle w:val="Normal"/>
        <w:tabs>
          <w:tab w:val="clear" w:pos="708"/>
          <w:tab w:val="left" w:pos="1944" w:leader="underscore"/>
          <w:tab w:val="left" w:pos="7920" w:leader="underscore"/>
          <w:tab w:val="left" w:pos="9072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CAP</w:t>
        <w:tab/>
        <w:t>Comune</w:t>
        <w:tab/>
        <w:t>Provincia</w:t>
        <w:tab/>
        <w:t xml:space="preserve"> </w:t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z w:val="24"/>
          <w:szCs w:val="24"/>
          <w:u w:val="single"/>
          <w:lang w:val="it-IT"/>
        </w:rPr>
      </w:pPr>
      <w:r>
        <w:rPr>
          <w:rFonts w:eastAsia="Garamond"/>
          <w:b/>
          <w:color w:val="000000"/>
          <w:sz w:val="24"/>
          <w:szCs w:val="24"/>
          <w:u w:val="single"/>
          <w:lang w:val="it-IT"/>
        </w:rPr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z w:val="24"/>
          <w:szCs w:val="24"/>
          <w:u w:val="single"/>
          <w:lang w:val="it-IT"/>
        </w:rPr>
      </w:pPr>
      <w:r>
        <w:rPr>
          <w:rFonts w:eastAsia="Garamond"/>
          <w:b/>
          <w:color w:val="000000"/>
          <w:sz w:val="24"/>
          <w:szCs w:val="24"/>
          <w:u w:val="single"/>
          <w:lang w:val="it-IT"/>
        </w:rPr>
        <w:t xml:space="preserve">In qualità di: </w:t>
      </w:r>
      <w:r>
        <w:rPr>
          <w:rFonts w:eastAsia="Garamond"/>
          <w:color w:val="000000"/>
          <w:sz w:val="24"/>
          <w:szCs w:val="24"/>
          <w:u w:val="single"/>
          <w:lang w:val="it-IT"/>
        </w:rPr>
        <w:t>barrare l'ipotesi di interesse e nel caso di voce b) inserire le informazioni mancanti.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32" w:leader="none"/>
        </w:tabs>
        <w:jc w:val="both"/>
        <w:textAlignment w:val="baseline"/>
        <w:rPr>
          <w:rFonts w:eastAsia="Garamond"/>
          <w:color w:val="000000"/>
          <w:spacing w:val="-3"/>
          <w:sz w:val="24"/>
          <w:szCs w:val="24"/>
          <w:lang w:val="it-IT"/>
        </w:rPr>
      </w:pPr>
      <w:r>
        <w:rPr>
          <w:rFonts w:eastAsia="Garamond"/>
          <w:color w:val="000000"/>
          <w:spacing w:val="-3"/>
          <w:sz w:val="24"/>
          <w:szCs w:val="24"/>
          <w:lang w:val="it-IT"/>
        </w:rPr>
        <w:t>Legale rappresentante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32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pacing w:val="13"/>
          <w:sz w:val="24"/>
          <w:szCs w:val="24"/>
          <w:lang w:val="it-IT"/>
        </w:rPr>
        <w:t xml:space="preserve">Procuratore del legale rappresentante (giusta procura notarile allegata alla presente in copia conforme all'originale </w:t>
      </w:r>
      <w:r>
        <w:rPr>
          <w:rFonts w:eastAsia="Garamond"/>
          <w:color w:val="000000"/>
          <w:sz w:val="24"/>
          <w:szCs w:val="24"/>
          <w:lang w:val="it-IT"/>
        </w:rPr>
        <w:t>n</w:t>
        <w:tab/>
        <w:t>del</w:t>
        <w:tab/>
        <w:t>a rogito del notaio             di diritto e/o autorizzato a rappresentare l'operatore economico/raggruppamento/consorzio/altro.</w:t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z w:val="24"/>
          <w:szCs w:val="24"/>
          <w:lang w:val="it-IT"/>
        </w:rPr>
      </w:pPr>
      <w:r>
        <w:rPr>
          <w:rFonts w:eastAsia="Garamond"/>
          <w:b/>
          <w:color w:val="000000"/>
          <w:sz w:val="24"/>
          <w:szCs w:val="24"/>
          <w:lang w:val="it-IT"/>
        </w:rPr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z w:val="24"/>
          <w:szCs w:val="24"/>
          <w:lang w:val="it-IT"/>
        </w:rPr>
      </w:pPr>
      <w:r>
        <w:rPr>
          <w:rFonts w:eastAsia="Garamond"/>
          <w:b/>
          <w:color w:val="000000"/>
          <w:sz w:val="24"/>
          <w:szCs w:val="24"/>
          <w:lang w:val="it-IT"/>
        </w:rPr>
        <w:t>MANIFESTA IL PROPRIO INTERESSE alla procedura in oggetto e A TALE FINE, DICHIARA ai sensi degli artt. 46 e 47, D.P.R. n. 445/2000, consapevole delle sanzioni di cui all'art. 76 del medesimo decreto e della conseguente decadenza dai benefici prevista dall'art. 75 in caso di dichiarazioni false o mendaci, sotto la propria penale responsabilità, di voler partecipare in qualità di:</w:t>
      </w:r>
    </w:p>
    <w:p>
      <w:pPr>
        <w:pStyle w:val="Normal"/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(Barrare le ipotesi che interessano)</w:t>
      </w:r>
    </w:p>
    <w:p>
      <w:pPr>
        <w:pStyle w:val="Normal"/>
        <w:tabs>
          <w:tab w:val="clear" w:pos="708"/>
          <w:tab w:val="left" w:pos="720" w:leader="none"/>
          <w:tab w:val="left" w:pos="7344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  <w:tab w:val="left" w:pos="7344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Imprenditore individuale/società/altro</w:t>
        <w:tab/>
        <w:t xml:space="preserve"> (specificare il tipo)</w:t>
      </w:r>
    </w:p>
    <w:p>
      <w:pPr>
        <w:pStyle w:val="Normal"/>
        <w:tabs>
          <w:tab w:val="clear" w:pos="708"/>
          <w:tab w:val="left" w:pos="502" w:leader="none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pacing w:val="1"/>
          <w:sz w:val="24"/>
          <w:szCs w:val="24"/>
          <w:lang w:val="it-IT"/>
        </w:rPr>
        <w:t xml:space="preserve">Rete di impresa equiparata ad un </w:t>
      </w:r>
      <w:r>
        <w:rPr>
          <w:rFonts w:eastAsia="Garamond"/>
          <w:b/>
          <w:color w:val="000000"/>
          <w:spacing w:val="1"/>
          <w:sz w:val="24"/>
          <w:szCs w:val="24"/>
          <w:lang w:val="it-IT"/>
        </w:rPr>
        <w:t xml:space="preserve">RTI </w:t>
      </w:r>
      <w:r>
        <w:rPr>
          <w:rFonts w:eastAsia="Garamond"/>
          <w:color w:val="000000"/>
          <w:spacing w:val="1"/>
          <w:sz w:val="24"/>
          <w:szCs w:val="24"/>
          <w:lang w:val="it-IT"/>
        </w:rPr>
        <w:t xml:space="preserve">(rete dotata di organo comune privo di potere di rappresentanza ovvero sprovvista di </w:t>
      </w:r>
      <w:r>
        <w:rPr>
          <w:rFonts w:eastAsia="Garamond"/>
          <w:color w:val="000000"/>
          <w:sz w:val="24"/>
          <w:szCs w:val="24"/>
          <w:lang w:val="it-IT"/>
        </w:rPr>
        <w:t>organo comune, oppure dotata di organo comune privo dei requisiti di qualificazione) costituita</w:t>
        <w:tab/>
        <w:t>tra</w:t>
        <w:tab/>
        <w:t>le imprese retiste __________________ da</w:t>
      </w:r>
    </w:p>
    <w:p>
      <w:pPr>
        <w:pStyle w:val="Normal"/>
        <w:tabs>
          <w:tab w:val="clear" w:pos="708"/>
          <w:tab w:val="left" w:pos="502" w:leader="none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bookmarkStart w:id="0" w:name="_GoBack"/>
      <w:bookmarkEnd w:id="0"/>
      <w:r>
        <w:rPr>
          <w:rFonts w:eastAsia="Garamond"/>
          <w:color w:val="000000"/>
          <w:sz w:val="24"/>
          <w:szCs w:val="24"/>
          <w:lang w:val="it-IT"/>
        </w:rPr>
        <w:t>costituirsi</w:t>
        <w:tab/>
        <w:t>tra</w:t>
        <w:tab/>
        <w:t>le imprese</w:t>
        <w:tab/>
        <w:t>retiste</w:t>
      </w:r>
    </w:p>
    <w:p>
      <w:pPr>
        <w:pStyle w:val="Normal"/>
        <w:tabs>
          <w:tab w:val="clear" w:pos="708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Impresa mandataria;</w:t>
      </w:r>
    </w:p>
    <w:p>
      <w:pPr>
        <w:pStyle w:val="Normal"/>
        <w:tabs>
          <w:tab w:val="clear" w:pos="708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Impresa mandante;</w:t>
      </w:r>
    </w:p>
    <w:p>
      <w:pPr>
        <w:pStyle w:val="Normal"/>
        <w:tabs>
          <w:tab w:val="clear" w:pos="708"/>
          <w:tab w:val="left" w:pos="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pacing w:val="-1"/>
          <w:sz w:val="24"/>
          <w:szCs w:val="24"/>
          <w:lang w:val="it-IT"/>
        </w:rPr>
        <w:t xml:space="preserve">Rete di impresa equiparata ad un consorzio ordinario (rete dotata di organo comune con potere di rappresentanza e soggettività giuridica c.d. rete-soggetto e rete dotata di organo comune con potere di rappresentanza ma priva di soggettività giuridica c.d. </w:t>
      </w:r>
      <w:r>
        <w:rPr>
          <w:rFonts w:eastAsia="Garamond"/>
          <w:color w:val="000000"/>
          <w:sz w:val="24"/>
          <w:szCs w:val="24"/>
          <w:lang w:val="it-IT"/>
        </w:rPr>
        <w:t>rete</w:t>
        <w:tab/>
        <w:t>contratto)</w:t>
        <w:tab/>
        <w:t>con</w:t>
        <w:tab/>
        <w:t>l</w:t>
      </w:r>
      <w:r>
        <w:rPr>
          <w:rFonts w:eastAsia="Garamond"/>
          <w:color w:val="000000"/>
          <w:sz w:val="24"/>
          <w:szCs w:val="24"/>
          <w:lang w:val="it-IT"/>
        </w:rPr>
        <w:t xml:space="preserve">e </w:t>
      </w:r>
      <w:r>
        <w:rPr>
          <w:rFonts w:eastAsia="Garamond"/>
          <w:color w:val="000000"/>
          <w:sz w:val="24"/>
          <w:szCs w:val="24"/>
          <w:lang w:val="it-IT"/>
        </w:rPr>
        <w:t>seguenti</w:t>
        <w:tab/>
        <w:t>imprese</w:t>
        <w:tab/>
        <w:t>retiste</w:t>
        <w:tab/>
        <w:t>esecutrici ______________________</w:t>
      </w:r>
    </w:p>
    <w:p>
      <w:pPr>
        <w:pStyle w:val="Normal"/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Impresa retista in qualità di organo comune;</w:t>
      </w:r>
    </w:p>
    <w:p>
      <w:pPr>
        <w:pStyle w:val="Normal"/>
        <w:tabs>
          <w:tab w:val="clear" w:pos="708"/>
          <w:tab w:val="left" w:pos="502" w:leader="none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Impresa retista esecutrice;</w:t>
      </w:r>
    </w:p>
    <w:p>
      <w:pPr>
        <w:pStyle w:val="Normal"/>
        <w:tabs>
          <w:tab w:val="clear" w:pos="708"/>
          <w:tab w:val="left" w:pos="679" w:leader="none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Consorzio stabile che concorre in proprio;</w:t>
      </w:r>
    </w:p>
    <w:p>
      <w:pPr>
        <w:pStyle w:val="Normal"/>
        <w:tabs>
          <w:tab w:val="clear" w:pos="708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Consorzio stabile che concorre per consorziata/e;</w:t>
      </w:r>
    </w:p>
    <w:p>
      <w:pPr>
        <w:pStyle w:val="Normal"/>
        <w:tabs>
          <w:tab w:val="clear" w:pos="708"/>
          <w:tab w:val="left" w:pos="720" w:leader="none"/>
          <w:tab w:val="left" w:pos="8784" w:leader="underscore"/>
        </w:tabs>
        <w:jc w:val="both"/>
        <w:textAlignment w:val="baseline"/>
        <w:rPr>
          <w:rFonts w:eastAsia="Verdana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Consorziata esecutrice del consorzio</w:t>
        <w:tab/>
        <w:t xml:space="preserve"> </w:t>
      </w:r>
    </w:p>
    <w:p>
      <w:pPr>
        <w:pStyle w:val="Normal"/>
        <w:tabs>
          <w:tab w:val="clear" w:pos="708"/>
          <w:tab w:val="left" w:pos="720" w:leader="none"/>
        </w:tabs>
        <w:jc w:val="both"/>
        <w:textAlignment w:val="baseline"/>
        <w:rPr>
          <w:rFonts w:eastAsia="Garamond"/>
          <w:color w:val="000000"/>
          <w:spacing w:val="7"/>
          <w:sz w:val="24"/>
          <w:szCs w:val="24"/>
          <w:lang w:val="it-IT"/>
        </w:rPr>
      </w:pPr>
      <w:r>
        <w:rPr>
          <w:rFonts w:eastAsia="Garamond"/>
          <w:color w:val="000000"/>
          <w:spacing w:val="7"/>
          <w:sz w:val="24"/>
          <w:szCs w:val="24"/>
          <w:lang w:val="it-IT"/>
        </w:rPr>
        <w:t>Raggruppamento temporaneo di concorrenti, consorzio ordinario di concorrenti, o GEIE costituito tra le imprese</w:t>
      </w:r>
    </w:p>
    <w:p>
      <w:pPr>
        <w:pStyle w:val="Normal"/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(Specificare ruolo di ciascun soggetto);</w:t>
      </w:r>
    </w:p>
    <w:p>
      <w:pPr>
        <w:pStyle w:val="Normal"/>
        <w:tabs>
          <w:tab w:val="clear" w:pos="708"/>
          <w:tab w:val="right" w:pos="9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Raggruppamento temporaneo di concorrenti, consorzio ordinario di concorrenti, o GEIE da costituirsi tra le imprese</w:t>
      </w:r>
    </w:p>
    <w:p>
      <w:pPr>
        <w:pStyle w:val="Normal"/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(Specificare ruolo di ciascun soggetto);</w:t>
      </w:r>
    </w:p>
    <w:p>
      <w:pPr>
        <w:pStyle w:val="Normal"/>
        <w:tabs>
          <w:tab w:val="clear" w:pos="708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Operatori economici, stabiliti in altri Stati Membri, costituiti conformemente alla legislazione vigente nei rispettivi paesi;</w:t>
      </w:r>
    </w:p>
    <w:p>
      <w:pPr>
        <w:pStyle w:val="Normal"/>
        <w:jc w:val="center"/>
        <w:textAlignment w:val="baseline"/>
        <w:rPr>
          <w:rFonts w:eastAsia="Garamond"/>
          <w:b/>
          <w:color w:val="000000"/>
          <w:sz w:val="24"/>
          <w:szCs w:val="24"/>
          <w:lang w:val="it-IT"/>
        </w:rPr>
      </w:pPr>
      <w:r>
        <w:rPr>
          <w:rFonts w:eastAsia="Garamond"/>
          <w:b/>
          <w:color w:val="000000"/>
          <w:sz w:val="24"/>
          <w:szCs w:val="24"/>
          <w:lang w:val="it-IT"/>
        </w:rPr>
        <w:t>DICHIARA ALTRESÌ:</w:t>
      </w:r>
    </w:p>
    <w:p>
      <w:pPr>
        <w:pStyle w:val="Normal"/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1) Di possedere i requisiti di ordine generale previsti dall'art. 5 dell'avviso di manifestazione d'interesse di cui all'oggetto, non trovandosi in una delle cause di esclusione previste dall'art. 94 del D.lgs. 36/2023 e non avendo affidato incarichi in violazione dell'art. 53, comma 16-ter del d.lgs. n. 165 del 2001;</w:t>
      </w:r>
    </w:p>
    <w:p>
      <w:pPr>
        <w:pStyle w:val="Normal"/>
        <w:jc w:val="both"/>
        <w:textAlignment w:val="baseline"/>
        <w:rPr>
          <w:rFonts w:eastAsia="Garamond"/>
          <w:color w:val="2E2D31"/>
          <w:sz w:val="24"/>
          <w:szCs w:val="24"/>
          <w:lang w:val="it-IT"/>
        </w:rPr>
      </w:pPr>
      <w:r>
        <w:rPr>
          <w:rFonts w:eastAsia="Garamond"/>
          <w:color w:val="2E2D31"/>
          <w:sz w:val="24"/>
          <w:szCs w:val="24"/>
          <w:lang w:val="it-IT"/>
        </w:rPr>
        <w:t xml:space="preserve">2) Di possedere i </w:t>
      </w:r>
      <w:r>
        <w:rPr>
          <w:rFonts w:eastAsia="Garamond"/>
          <w:color w:val="2E2D31"/>
          <w:sz w:val="24"/>
          <w:szCs w:val="24"/>
          <w:lang w:val="it-IT"/>
        </w:rPr>
        <w:t xml:space="preserve">seguenti </w:t>
      </w:r>
      <w:r>
        <w:rPr>
          <w:rFonts w:eastAsia="Garamond"/>
          <w:color w:val="2E2D31"/>
          <w:sz w:val="24"/>
          <w:szCs w:val="24"/>
          <w:lang w:val="it-IT"/>
        </w:rPr>
        <w:t>requisiti di ordine speciale previsti d</w:t>
      </w:r>
      <w:r>
        <w:rPr>
          <w:rFonts w:eastAsia="Garamond"/>
          <w:color w:val="2E2D31"/>
          <w:sz w:val="24"/>
          <w:szCs w:val="24"/>
          <w:lang w:val="it-IT"/>
        </w:rPr>
        <w:t>a</w:t>
      </w:r>
      <w:r>
        <w:rPr>
          <w:rFonts w:eastAsia="Garamond"/>
          <w:color w:val="2E2D31"/>
          <w:sz w:val="24"/>
          <w:szCs w:val="24"/>
          <w:lang w:val="it-IT"/>
        </w:rPr>
        <w:t>ll'avviso di manifestazione d'interesse di cui all'oggetto, avendo svolto negli ultimi tre anni i seguenti servizi:</w:t>
      </w:r>
    </w:p>
    <w:p>
      <w:pPr>
        <w:pStyle w:val="Normal"/>
        <w:jc w:val="both"/>
        <w:textAlignment w:val="baseline"/>
        <w:rPr>
          <w:rFonts w:eastAsia="Garamond"/>
          <w:color w:val="2E2D31"/>
          <w:spacing w:val="-4"/>
          <w:sz w:val="24"/>
          <w:szCs w:val="24"/>
          <w:lang w:val="it-IT"/>
        </w:rPr>
      </w:pPr>
      <w:r>
        <w:rPr>
          <w:rFonts w:eastAsia="Garamond"/>
          <w:color w:val="2E2D31"/>
          <w:spacing w:val="-4"/>
          <w:sz w:val="24"/>
          <w:szCs w:val="24"/>
          <w:lang w:val="it-IT"/>
        </w:rPr>
        <w:t>1.</w:t>
      </w:r>
    </w:p>
    <w:p>
      <w:pPr>
        <w:pStyle w:val="Normal"/>
        <w:jc w:val="both"/>
        <w:textAlignment w:val="baseline"/>
        <w:rPr>
          <w:rFonts w:eastAsia="Garamond"/>
          <w:color w:val="2E2D31"/>
          <w:spacing w:val="-4"/>
          <w:sz w:val="24"/>
          <w:szCs w:val="24"/>
          <w:lang w:val="it-IT"/>
        </w:rPr>
      </w:pPr>
      <w:r>
        <w:rPr>
          <w:rFonts w:eastAsia="Garamond"/>
          <w:color w:val="2E2D31"/>
          <w:spacing w:val="-4"/>
          <w:sz w:val="24"/>
          <w:szCs w:val="24"/>
          <w:lang w:val="it-IT"/>
        </w:rPr>
        <w:t>2.</w:t>
      </w:r>
    </w:p>
    <w:p>
      <w:pPr>
        <w:pStyle w:val="Normal"/>
        <w:jc w:val="both"/>
        <w:textAlignment w:val="baseline"/>
        <w:rPr>
          <w:rFonts w:eastAsia="Garamond"/>
          <w:color w:val="2E2D31"/>
          <w:spacing w:val="-4"/>
          <w:sz w:val="24"/>
          <w:szCs w:val="24"/>
          <w:lang w:val="it-IT"/>
        </w:rPr>
      </w:pPr>
      <w:r>
        <w:rPr>
          <w:rFonts w:eastAsia="Garamond"/>
          <w:color w:val="2E2D31"/>
          <w:spacing w:val="-4"/>
          <w:sz w:val="24"/>
          <w:szCs w:val="24"/>
          <w:lang w:val="it-IT"/>
        </w:rPr>
        <w:t>3.</w:t>
      </w:r>
    </w:p>
    <w:p>
      <w:pPr>
        <w:pStyle w:val="Normal"/>
        <w:jc w:val="both"/>
        <w:textAlignment w:val="baseline"/>
        <w:rPr>
          <w:rFonts w:eastAsia="Garamond"/>
          <w:color w:val="2E2D31"/>
          <w:spacing w:val="-4"/>
          <w:sz w:val="24"/>
          <w:szCs w:val="24"/>
          <w:lang w:val="it-IT"/>
        </w:rPr>
      </w:pPr>
      <w:r>
        <w:rPr>
          <w:rFonts w:eastAsia="Garamond"/>
          <w:color w:val="2E2D31"/>
          <w:spacing w:val="-4"/>
          <w:sz w:val="24"/>
          <w:szCs w:val="24"/>
          <w:lang w:val="it-IT"/>
        </w:rPr>
        <w:t>4.</w:t>
      </w:r>
    </w:p>
    <w:p>
      <w:pPr>
        <w:pStyle w:val="Normal"/>
        <w:jc w:val="both"/>
        <w:textAlignment w:val="baseline"/>
        <w:rPr>
          <w:rFonts w:eastAsia="Garamond"/>
          <w:color w:val="2E2D31"/>
          <w:spacing w:val="-4"/>
          <w:sz w:val="24"/>
          <w:szCs w:val="24"/>
          <w:lang w:val="it-IT"/>
        </w:rPr>
      </w:pPr>
      <w:r>
        <w:rPr>
          <w:rFonts w:eastAsia="Garamond"/>
          <w:color w:val="2E2D31"/>
          <w:spacing w:val="-4"/>
          <w:sz w:val="24"/>
          <w:szCs w:val="24"/>
          <w:lang w:val="it-IT"/>
        </w:rPr>
        <w:t>…</w:t>
      </w:r>
    </w:p>
    <w:p>
      <w:pPr>
        <w:pStyle w:val="Normal"/>
        <w:jc w:val="both"/>
        <w:textAlignment w:val="baseline"/>
        <w:rPr>
          <w:rFonts w:eastAsia="Garamond"/>
          <w:color w:val="2E2D31"/>
          <w:spacing w:val="-3"/>
          <w:sz w:val="24"/>
          <w:szCs w:val="24"/>
          <w:lang w:val="it-IT"/>
        </w:rPr>
      </w:pPr>
      <w:r>
        <w:rPr>
          <w:rFonts w:eastAsia="Garamond"/>
          <w:color w:val="2E2D31"/>
          <w:spacing w:val="-3"/>
          <w:sz w:val="24"/>
          <w:szCs w:val="24"/>
          <w:lang w:val="it-IT"/>
        </w:rPr>
      </w:r>
    </w:p>
    <w:p>
      <w:pPr>
        <w:pStyle w:val="Normal"/>
        <w:jc w:val="both"/>
        <w:textAlignment w:val="baseline"/>
        <w:rPr>
          <w:rFonts w:eastAsia="Garamond"/>
          <w:color w:val="2E2D31"/>
          <w:sz w:val="24"/>
          <w:szCs w:val="24"/>
          <w:lang w:val="it-IT"/>
        </w:rPr>
      </w:pPr>
      <w:r>
        <w:rPr>
          <w:rFonts w:eastAsia="Garamond"/>
          <w:color w:val="2E2D31"/>
          <w:sz w:val="24"/>
          <w:szCs w:val="24"/>
          <w:lang w:val="it-IT"/>
        </w:rPr>
        <w:t>3) Di aver preso visione ed avere piena conoscenza dell'avviso di indagine di mercato per manifestazione d'interesse cui la presente istanza si riferisce.</w:t>
      </w:r>
    </w:p>
    <w:p>
      <w:pPr>
        <w:pStyle w:val="Normal"/>
        <w:jc w:val="center"/>
        <w:textAlignment w:val="baseline"/>
        <w:rPr>
          <w:rFonts w:eastAsia="Garamond"/>
          <w:b/>
          <w:color w:val="2E2D31"/>
          <w:sz w:val="24"/>
          <w:szCs w:val="24"/>
          <w:lang w:val="it-IT"/>
        </w:rPr>
      </w:pPr>
      <w:r>
        <w:rPr>
          <w:rFonts w:eastAsia="Garamond"/>
          <w:b/>
          <w:color w:val="2E2D31"/>
          <w:sz w:val="24"/>
          <w:szCs w:val="24"/>
          <w:lang w:val="it-IT"/>
        </w:rPr>
        <w:t>AUTORIZZA</w:t>
      </w:r>
    </w:p>
    <w:p>
      <w:pPr>
        <w:pStyle w:val="Normal"/>
        <w:jc w:val="both"/>
        <w:textAlignment w:val="baseline"/>
        <w:rPr>
          <w:rFonts w:eastAsia="Garamond"/>
          <w:color w:val="2E2D31"/>
          <w:sz w:val="24"/>
          <w:szCs w:val="24"/>
          <w:lang w:val="it-IT"/>
        </w:rPr>
      </w:pPr>
      <w:r>
        <w:rPr>
          <w:rFonts w:eastAsia="Garamond"/>
          <w:color w:val="2E2D31"/>
          <w:sz w:val="24"/>
          <w:szCs w:val="24"/>
          <w:lang w:val="it-IT"/>
        </w:rPr>
        <w:t>Al trattamento dei propri dati, essendo stato informato che, ai sensi e per gli effetti di cui al regolamento UE 2016/679, i dati forniti e raccolti in occasione del presente procedimento, saranno utilizzati esclusivamente in funzione e per i fini consentiti.</w:t>
      </w:r>
    </w:p>
    <w:p>
      <w:pPr>
        <w:pStyle w:val="Normal"/>
        <w:jc w:val="both"/>
        <w:textAlignment w:val="baseline"/>
        <w:rPr>
          <w:rFonts w:eastAsia="Garamond"/>
          <w:b/>
          <w:color w:val="2E2D31"/>
          <w:sz w:val="24"/>
          <w:szCs w:val="24"/>
          <w:lang w:val="it-IT"/>
        </w:rPr>
      </w:pPr>
      <w:r>
        <w:rPr>
          <w:rFonts w:eastAsia="Garamond"/>
          <w:b/>
          <w:color w:val="2E2D31"/>
          <w:sz w:val="24"/>
          <w:szCs w:val="24"/>
          <w:lang w:val="it-IT"/>
        </w:rPr>
      </w:r>
    </w:p>
    <w:p>
      <w:pPr>
        <w:pStyle w:val="Normal"/>
        <w:jc w:val="right"/>
        <w:textAlignment w:val="baseline"/>
        <w:rPr>
          <w:rFonts w:eastAsia="Garamond"/>
          <w:b/>
          <w:color w:val="2E2D31"/>
          <w:sz w:val="24"/>
          <w:szCs w:val="24"/>
          <w:lang w:val="it-IT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6562090</wp:posOffset>
                </wp:positionH>
                <wp:positionV relativeFrom="page">
                  <wp:posOffset>9858375</wp:posOffset>
                </wp:positionV>
                <wp:extent cx="131445" cy="149860"/>
                <wp:effectExtent l="0" t="0" r="0" b="0"/>
                <wp:wrapSquare wrapText="bothSides"/>
                <wp:docPr id="3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4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8"/>
                              <w:textAlignment w:val="baseline"/>
                              <w:rPr>
                                <w:rFonts w:ascii="Garamond" w:hAnsi="Garamond" w:eastAsia="Garamond"/>
                                <w:color w:val="2E2D31"/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rFonts w:eastAsia="Garamond" w:ascii="Garamond" w:hAnsi="Garamond"/>
                                <w:color w:val="2E2D31"/>
                                <w:sz w:val="21"/>
                                <w:lang w:val="it-IT"/>
                              </w:rPr>
                              <w:t>3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stroked="f" o:allowincell="f" style="position:absolute;margin-left:516.7pt;margin-top:776.25pt;width:10.3pt;height:11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28"/>
                        <w:textAlignment w:val="baseline"/>
                        <w:rPr>
                          <w:rFonts w:ascii="Garamond" w:hAnsi="Garamond" w:eastAsia="Garamond"/>
                          <w:color w:val="2E2D31"/>
                          <w:sz w:val="21"/>
                          <w:lang w:val="it-IT"/>
                        </w:rPr>
                      </w:pPr>
                      <w:r>
                        <w:rPr>
                          <w:rFonts w:eastAsia="Garamond" w:ascii="Garamond" w:hAnsi="Garamond"/>
                          <w:color w:val="2E2D31"/>
                          <w:sz w:val="21"/>
                          <w:lang w:val="it-IT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Garamond"/>
          <w:b/>
          <w:color w:val="2E2D31"/>
          <w:sz w:val="24"/>
          <w:szCs w:val="24"/>
          <w:lang w:val="it-IT"/>
        </w:rPr>
        <w:t>Firma digitale del dichiarante</w:t>
      </w:r>
    </w:p>
    <w:sectPr>
      <w:type w:val="nextPage"/>
      <w:pgSz w:w="11563" w:h="16498"/>
      <w:pgMar w:left="1205" w:right="1118" w:gutter="0" w:header="0" w:top="1820" w:footer="0" w:bottom="5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95" w:hanging="43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PMingLiU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253f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253f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53fc"/>
    <w:pPr>
      <w:spacing w:before="0" w:after="0"/>
      <w:ind w:hanging="0" w:left="72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LibreOffice/24.2.1.2$Windows_X86_64 LibreOffice_project/db4def46b0453cc22e2d0305797cf981b68ef5ac</Application>
  <AppVersion>15.0000</AppVersion>
  <Pages>2</Pages>
  <Words>559</Words>
  <Characters>3452</Characters>
  <CharactersWithSpaces>3989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2025-08-12T19:01:00Z</dcterms:created>
  <dc:creator>Taddeo</dc:creator>
  <dc:description/>
  <dc:language>it-IT</dc:language>
  <cp:lastModifiedBy/>
  <cp:lastPrinted>2025-08-12T19:11:00Z</cp:lastPrinted>
  <dcterms:modified xsi:type="dcterms:W3CDTF">2026-05-05T15:43:00Z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