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All’Ufficio Comunale di Censimento</w:t>
      </w:r>
    </w:p>
    <w:p w:rsidR="00000000" w:rsidDel="00000000" w:rsidP="00000000" w:rsidRDefault="00000000" w:rsidRPr="00000000" w14:paraId="00000002">
      <w:pPr>
        <w:ind w:firstLine="708"/>
        <w:jc w:val="right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del Comune di San Gregorio di Catania</w:t>
      </w:r>
    </w:p>
    <w:p w:rsidR="00000000" w:rsidDel="00000000" w:rsidP="00000000" w:rsidRDefault="00000000" w:rsidRPr="00000000" w14:paraId="00000003">
      <w:pPr>
        <w:ind w:firstLine="708"/>
        <w:jc w:val="right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Via V. Bellini 7</w:t>
      </w:r>
    </w:p>
    <w:p w:rsidR="00000000" w:rsidDel="00000000" w:rsidP="00000000" w:rsidRDefault="00000000" w:rsidRPr="00000000" w14:paraId="00000004">
      <w:pPr>
        <w:ind w:firstLine="708"/>
        <w:jc w:val="right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95027 San Gregorio di Catania</w:t>
      </w:r>
    </w:p>
    <w:p w:rsidR="00000000" w:rsidDel="00000000" w:rsidP="00000000" w:rsidRDefault="00000000" w:rsidRPr="00000000" w14:paraId="00000005">
      <w:pPr>
        <w:jc w:val="both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Allegato B)</w:t>
      </w:r>
    </w:p>
    <w:p w:rsidR="00000000" w:rsidDel="00000000" w:rsidP="00000000" w:rsidRDefault="00000000" w:rsidRPr="00000000" w14:paraId="00000008">
      <w:pPr>
        <w:rPr>
          <w:rFonts w:ascii="Book Antiqua" w:cs="Book Antiqua" w:eastAsia="Book Antiqua" w:hAnsi="Book Antiqua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4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e6e6e6" w:val="clear"/>
        <w:spacing w:after="120" w:before="120" w:line="360" w:lineRule="auto"/>
        <w:ind w:left="1259" w:hanging="1259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OGGETTO: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 Istanza di partecipazione al bando di selezione pubblica per titoli di n.6 rilevatori per il Censimento Permanente della Popolazione - Anno 2024</w:t>
      </w:r>
    </w:p>
    <w:p w:rsidR="00000000" w:rsidDel="00000000" w:rsidP="00000000" w:rsidRDefault="00000000" w:rsidRPr="00000000" w14:paraId="0000000A">
      <w:pPr>
        <w:rPr>
          <w:rFonts w:ascii="Book Antiqua" w:cs="Book Antiqua" w:eastAsia="Book Antiqua" w:hAnsi="Book Antiqua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Visto il bando di cui all’oggetto, accettandone incondizionatamente tutte le disposizioni e le norme:</w:t>
      </w:r>
    </w:p>
    <w:p w:rsidR="00000000" w:rsidDel="00000000" w:rsidP="00000000" w:rsidRDefault="00000000" w:rsidRPr="00000000" w14:paraId="0000000E">
      <w:pPr>
        <w:rPr>
          <w:rFonts w:ascii="Book Antiqua" w:cs="Book Antiqua" w:eastAsia="Book Antiqua" w:hAnsi="Book Antiqua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Il/La sottoscritto/a __________________________________________________________________ </w:t>
      </w:r>
    </w:p>
    <w:p w:rsidR="00000000" w:rsidDel="00000000" w:rsidP="00000000" w:rsidRDefault="00000000" w:rsidRPr="00000000" w14:paraId="00000011">
      <w:pPr>
        <w:jc w:val="center"/>
        <w:rPr>
          <w:rFonts w:ascii="Book Antiqua" w:cs="Book Antiqua" w:eastAsia="Book Antiqua" w:hAnsi="Book Antiqua"/>
          <w:sz w:val="16"/>
          <w:szCs w:val="16"/>
        </w:rPr>
      </w:pPr>
      <w:r w:rsidDel="00000000" w:rsidR="00000000" w:rsidRPr="00000000">
        <w:rPr>
          <w:rFonts w:ascii="Book Antiqua" w:cs="Book Antiqua" w:eastAsia="Book Antiqua" w:hAnsi="Book Antiqua"/>
          <w:sz w:val="16"/>
          <w:szCs w:val="16"/>
          <w:rtl w:val="0"/>
        </w:rPr>
        <w:t xml:space="preserve">(cognome e nome)</w:t>
      </w:r>
    </w:p>
    <w:p w:rsidR="00000000" w:rsidDel="00000000" w:rsidP="00000000" w:rsidRDefault="00000000" w:rsidRPr="00000000" w14:paraId="00000012">
      <w:pPr>
        <w:jc w:val="center"/>
        <w:rPr>
          <w:rFonts w:ascii="Book Antiqua" w:cs="Book Antiqua" w:eastAsia="Book Antiqua" w:hAnsi="Book Antiqu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Book Antiqua" w:cs="Book Antiqua" w:eastAsia="Book Antiqua" w:hAnsi="Book Antiqu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Book Antiqua" w:cs="Book Antiqua" w:eastAsia="Book Antiqua" w:hAnsi="Book Antiqua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6">
      <w:pPr>
        <w:jc w:val="center"/>
        <w:rPr>
          <w:rFonts w:ascii="Book Antiqua" w:cs="Book Antiqua" w:eastAsia="Book Antiqua" w:hAnsi="Book Antiqua"/>
          <w:i w:val="1"/>
        </w:rPr>
      </w:pPr>
      <w:r w:rsidDel="00000000" w:rsidR="00000000" w:rsidRPr="00000000">
        <w:rPr>
          <w:rFonts w:ascii="Book Antiqua" w:cs="Book Antiqua" w:eastAsia="Book Antiqua" w:hAnsi="Book Antiqua"/>
          <w:i w:val="1"/>
          <w:rtl w:val="0"/>
        </w:rPr>
        <w:t xml:space="preserve">(eliminare la voce che non interessa)</w:t>
      </w:r>
    </w:p>
    <w:p w:rsidR="00000000" w:rsidDel="00000000" w:rsidP="00000000" w:rsidRDefault="00000000" w:rsidRPr="00000000" w14:paraId="00000017">
      <w:pPr>
        <w:jc w:val="center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Book Antiqua" w:cs="Book Antiqua" w:eastAsia="Book Antiqua" w:hAnsi="Book Antiqua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di poter partecipare alla selezione per titoli volta a formare apposita graduatoria dei rilevatori per il Censimento Permanente della Popolazione - Anno 2024.</w:t>
      </w:r>
    </w:p>
    <w:p w:rsidR="00000000" w:rsidDel="00000000" w:rsidP="00000000" w:rsidRDefault="00000000" w:rsidRPr="00000000" w14:paraId="0000001A">
      <w:pPr>
        <w:jc w:val="both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A tal fine, sotto la propria responsabilità e consapevole della responsabilità penale cui può andare incontro in caso di dichiarazioni false o comunque non corrispondenti al vero, di uso o esibizione di atti falsi o contenenti dati non più rispondenti a verità, ai sensi dell’art. 76 del D.P.R. 28 dicembre 2000, n. 445,</w:t>
      </w:r>
    </w:p>
    <w:p w:rsidR="00000000" w:rsidDel="00000000" w:rsidP="00000000" w:rsidRDefault="00000000" w:rsidRPr="00000000" w14:paraId="0000001B">
      <w:pPr>
        <w:jc w:val="center"/>
        <w:rPr>
          <w:rFonts w:ascii="Book Antiqua" w:cs="Book Antiqua" w:eastAsia="Book Antiqua" w:hAnsi="Book Antiqua"/>
          <w:b w:val="1"/>
          <w:smallCaps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mallCaps w:val="1"/>
          <w:sz w:val="22"/>
          <w:szCs w:val="22"/>
          <w:rtl w:val="0"/>
        </w:rPr>
        <w:t xml:space="preserve">DICHIARA:</w:t>
      </w:r>
    </w:p>
    <w:p w:rsidR="00000000" w:rsidDel="00000000" w:rsidP="00000000" w:rsidRDefault="00000000" w:rsidRPr="00000000" w14:paraId="0000001C">
      <w:pPr>
        <w:jc w:val="both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120" w:line="360" w:lineRule="auto"/>
        <w:ind w:left="426" w:hanging="426"/>
        <w:jc w:val="both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il proprio Codice Fiscale _______________________________________;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120" w:line="360" w:lineRule="auto"/>
        <w:ind w:left="426" w:hanging="426"/>
        <w:jc w:val="both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di essere nat_ il ________________ a __________________________________ prov. ____;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120" w:line="360" w:lineRule="auto"/>
        <w:ind w:left="426" w:hanging="426"/>
        <w:jc w:val="both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di essere residente a ________________________________________________ prov. _____ in Via ________________________________________________________ n. ___________ e di avere il seguente recapito per le comunicazioni (indicare solo se diverso dalla residenza): _______________________________________________________________ prov. ______ in via _____________________________________________________________ n. ______;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120" w:line="360" w:lineRule="auto"/>
        <w:ind w:left="426" w:hanging="426"/>
        <w:jc w:val="both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di poter essere contattato al seguente Tel. fisso _____________________________________ Tel. Cellulare _________________________________________ indirizzo di posta elettronica ____________________________________________ indirizzo di posta elettronica certificata - Pec __________________________________________;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120" w:line="360" w:lineRule="auto"/>
        <w:ind w:left="426" w:hanging="426"/>
        <w:jc w:val="both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di essere cittadino/a italiano/a o del seguente Stato Membro dell’UE: ___________________;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120" w:line="360" w:lineRule="auto"/>
        <w:ind w:left="426" w:hanging="426"/>
        <w:jc w:val="both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di essere cittadino/a del seguente Stato estero non Membro dell’UE: ___________________, in possesso di permesso/carta di soggiorno n. ______________________ rilasciato/a da ___________ _______________________ in data ____________________ scadente il ____________________;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120" w:line="360" w:lineRule="auto"/>
        <w:ind w:left="426" w:hanging="426"/>
        <w:jc w:val="both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di conoscere molto bene la lingua italiana - letta, scritta e parlata (solo per gli appartenenti ad altri Stati);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after="120" w:line="360" w:lineRule="auto"/>
        <w:ind w:left="426" w:hanging="426"/>
        <w:jc w:val="both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di godere dei diritti politici, essendo iscritto alle liste elettorali del Comune di _________________;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after="120" w:line="360" w:lineRule="auto"/>
        <w:ind w:left="426" w:hanging="426"/>
        <w:jc w:val="both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di aver/non avere riportato condanne (specificare quali, anche se sono stati concessi amnistia, condono, perdono giudiziale): __________________________________________________________ _______________________________________________________________________________________ __________________________________________________________________________;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after="120" w:line="360" w:lineRule="auto"/>
        <w:ind w:left="426" w:hanging="426"/>
        <w:jc w:val="both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di avere/non avere procedimenti penali in corso (specificare quali):</w:t>
      </w:r>
    </w:p>
    <w:p w:rsidR="00000000" w:rsidDel="00000000" w:rsidP="00000000" w:rsidRDefault="00000000" w:rsidRPr="00000000" w14:paraId="00000027">
      <w:pPr>
        <w:spacing w:after="120" w:line="360" w:lineRule="auto"/>
        <w:ind w:left="426" w:firstLine="0"/>
        <w:jc w:val="both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after="120" w:line="360" w:lineRule="auto"/>
        <w:ind w:left="426" w:hanging="426"/>
        <w:jc w:val="both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di non essere stato destinatario/a di provvedimenti di destituzione o dispensa dall’impiego presso una Pubblica Amministrazione per persistente insufficiente rendimento, ovvero provvedimenti di decadenza da un impiego statale ai sensi dell’art. 127 comma 1, lett. d), del D.P.R. n. 3/1957;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120" w:line="360" w:lineRule="auto"/>
        <w:ind w:left="426" w:hanging="426"/>
        <w:jc w:val="both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di essere in possesso del seguente diploma di scuola media superiore: _______________________ __________________________________________________________________________ conseguito il ____________________________ presso __________________________________________ con sede in __________________________________ Via ___________________________________________ n. ______ con votazione ________________ su ________________;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120" w:line="360" w:lineRule="auto"/>
        <w:ind w:left="426" w:hanging="426"/>
        <w:jc w:val="both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di aver svolto negli ultimi 15 anni le seguenti rilevazioni/censimenti per conto dell’ISTAT in qualità di rilevatore/coordinatore:</w:t>
      </w:r>
    </w:p>
    <w:p w:rsidR="00000000" w:rsidDel="00000000" w:rsidP="00000000" w:rsidRDefault="00000000" w:rsidRPr="00000000" w14:paraId="0000002B">
      <w:pPr>
        <w:numPr>
          <w:ilvl w:val="1"/>
          <w:numId w:val="5"/>
        </w:numPr>
        <w:spacing w:after="120" w:line="360" w:lineRule="auto"/>
        <w:ind w:left="426" w:hanging="426"/>
        <w:jc w:val="both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descrizione indagine ________________________________________________________ Ente presso il quale si è svolta l’indagine_________________________________________ periodo dal ________ al ___________ ruolo _______________________________;</w:t>
      </w:r>
    </w:p>
    <w:p w:rsidR="00000000" w:rsidDel="00000000" w:rsidP="00000000" w:rsidRDefault="00000000" w:rsidRPr="00000000" w14:paraId="0000002C">
      <w:pPr>
        <w:numPr>
          <w:ilvl w:val="1"/>
          <w:numId w:val="5"/>
        </w:numPr>
        <w:spacing w:after="120" w:line="360" w:lineRule="auto"/>
        <w:ind w:left="426" w:hanging="426"/>
        <w:jc w:val="both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descrizione indagine ________________________________________________________ Ente presso il quale si è svolta l’indagine_________________________________________ periodo dal ________ al ___________ ; ruolo _______________________________;</w:t>
      </w:r>
    </w:p>
    <w:p w:rsidR="00000000" w:rsidDel="00000000" w:rsidP="00000000" w:rsidRDefault="00000000" w:rsidRPr="00000000" w14:paraId="0000002D">
      <w:pPr>
        <w:numPr>
          <w:ilvl w:val="1"/>
          <w:numId w:val="5"/>
        </w:numPr>
        <w:spacing w:after="120" w:line="360" w:lineRule="auto"/>
        <w:ind w:left="426" w:hanging="426"/>
        <w:jc w:val="both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descrizione indagine ________________________________________________________ Ente presso il quale si è svolta l’indagine_________________________________________ periodo dal ________ al ___________ ruolo _______________________________;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after="120" w:line="360" w:lineRule="auto"/>
        <w:ind w:left="426" w:hanging="426"/>
        <w:jc w:val="both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di possedere l’idoneità fisica allo svolgimento delle funzioni di rilevatore;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after="120" w:line="360" w:lineRule="auto"/>
        <w:ind w:left="426" w:hanging="426"/>
        <w:jc w:val="both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di essere a conoscenza che l’affidamento della funzione di rilevatore costituisce conferimento di incarico temporaneo con carattere di lavoro autonomo occasionale;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pacing w:after="120" w:line="360" w:lineRule="auto"/>
        <w:ind w:left="426" w:hanging="426"/>
        <w:jc w:val="both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di essere disponibile agli spostamenti, con mezzi propri, in qualsiasi zona del territorio del Comune di San Gregorio di Catania per raggiungere le unità di rilevazione;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pacing w:after="120" w:line="360" w:lineRule="auto"/>
        <w:ind w:left="425" w:hanging="425"/>
        <w:jc w:val="both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di essere disponibile a raggiungere, con mezzi propri, le sedi delle riunioni di formazione e di istruzione o per eventuali altri adempimenti previsti dall’ISTAT;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after="120" w:line="360" w:lineRule="auto"/>
        <w:ind w:left="425" w:hanging="425"/>
        <w:jc w:val="both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di dare il consenso ai sensi dell’art. 6, comma 1 lettere a) e b) del Regolamento (UE) 2016/679 del Parlamento europeo e del Consiglio del 27 aprile 2016 (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) e ai sensi del D.Lgs. n. 196/2003 in quanto applicabile, al trattamento dei propri dati personali con riferimento al presente bando di selezione, anche attraverso l’inserimento in banche dati funzionali e connesse alle attività di rilevazione e alla loro elaborazione mediante procedure informatizzate;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after="120" w:line="360" w:lineRule="auto"/>
        <w:ind w:left="426" w:hanging="426"/>
        <w:jc w:val="both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di possedere adeguata conoscenza e capacità d’uso dei più diffusi strumenti informatici e di avere la disponibilità di personal computer con collegamento alla rete internet.</w:t>
      </w:r>
    </w:p>
    <w:p w:rsidR="00000000" w:rsidDel="00000000" w:rsidP="00000000" w:rsidRDefault="00000000" w:rsidRPr="00000000" w14:paraId="00000034">
      <w:pPr>
        <w:jc w:val="both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Book Antiqua" w:cs="Book Antiqua" w:eastAsia="Book Antiqua" w:hAnsi="Book Antiqua"/>
          <w:b w:val="1"/>
          <w:smallCaps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mallCaps w:val="1"/>
          <w:sz w:val="22"/>
          <w:szCs w:val="22"/>
          <w:rtl w:val="0"/>
        </w:rPr>
        <w:t xml:space="preserve">SI IMPEGNA A</w:t>
      </w:r>
    </w:p>
    <w:p w:rsidR="00000000" w:rsidDel="00000000" w:rsidP="00000000" w:rsidRDefault="00000000" w:rsidRPr="00000000" w14:paraId="00000036">
      <w:pPr>
        <w:jc w:val="both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offrire, accettare o richiedere somme di denaro o qualsiasi altra ricompensa, vantaggio o beneficio sia direttamente che indirettamente tramite intermediari, al fine di ottenere i benefici richiesti (quali ad esempio l’accoglimento della presente domanda, un particolare posizionamento in graduatoria, l’assegnazione dell’incarico, ecc.) o al fine di provocare violazione della legge o lo sviamento dell’attività amministrativa dalle finalità fissate dalla legge; </w:t>
      </w:r>
    </w:p>
    <w:p w:rsidR="00000000" w:rsidDel="00000000" w:rsidP="00000000" w:rsidRDefault="00000000" w:rsidRPr="00000000" w14:paraId="00000038">
      <w:pPr>
        <w:tabs>
          <w:tab w:val="left" w:leader="none" w:pos="284"/>
        </w:tabs>
        <w:ind w:left="284" w:hanging="284"/>
        <w:jc w:val="both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denunciare immediatamente alle Forze di Polizia ogni illecita richiesta di denaro o altre utilità ovvero offerta di protezione o estorsione di qualsiasi natura che venga avanzata direttamente al/la sottoscritto/a ovvero ai propri familiari, coniuge, parenti o altre persone legate da vincoli affettivi o di amicizia in relazione alla presente domanda;</w:t>
      </w:r>
    </w:p>
    <w:p w:rsidR="00000000" w:rsidDel="00000000" w:rsidP="00000000" w:rsidRDefault="00000000" w:rsidRPr="00000000" w14:paraId="0000003A">
      <w:pPr>
        <w:tabs>
          <w:tab w:val="left" w:leader="none" w:pos="284"/>
        </w:tabs>
        <w:ind w:left="284" w:hanging="284"/>
        <w:jc w:val="both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comunicare ogni variazione dei dati sopra dichiarati in merito al godimento dei diritti politici, a condanne penali, a procedimenti penali in corso;</w:t>
      </w:r>
    </w:p>
    <w:p w:rsidR="00000000" w:rsidDel="00000000" w:rsidP="00000000" w:rsidRDefault="00000000" w:rsidRPr="00000000" w14:paraId="0000003C">
      <w:pPr>
        <w:jc w:val="both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Book Antiqua" w:cs="Book Antiqua" w:eastAsia="Book Antiqua" w:hAnsi="Book Antiqua"/>
          <w:b w:val="1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rFonts w:ascii="Book Antiqua" w:cs="Book Antiqua" w:eastAsia="Book Antiqua" w:hAnsi="Book Antiqua"/>
          <w:b w:val="1"/>
          <w:smallCaps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mallCaps w:val="1"/>
          <w:sz w:val="22"/>
          <w:szCs w:val="22"/>
          <w:rtl w:val="0"/>
        </w:rPr>
        <w:t xml:space="preserve">DICHIARA INOLTRE</w:t>
      </w:r>
    </w:p>
    <w:p w:rsidR="00000000" w:rsidDel="00000000" w:rsidP="00000000" w:rsidRDefault="00000000" w:rsidRPr="00000000" w14:paraId="0000003F">
      <w:pPr>
        <w:jc w:val="center"/>
        <w:rPr>
          <w:rFonts w:ascii="Book Antiqua" w:cs="Book Antiqua" w:eastAsia="Book Antiqua" w:hAnsi="Book Antiqua"/>
          <w:i w:val="1"/>
        </w:rPr>
      </w:pPr>
      <w:r w:rsidDel="00000000" w:rsidR="00000000" w:rsidRPr="00000000">
        <w:rPr>
          <w:rFonts w:ascii="Book Antiqua" w:cs="Book Antiqua" w:eastAsia="Book Antiqua" w:hAnsi="Book Antiqua"/>
          <w:i w:val="1"/>
          <w:rtl w:val="0"/>
        </w:rPr>
        <w:t xml:space="preserve">(eliminare la voce che non interessa)</w:t>
      </w:r>
    </w:p>
    <w:p w:rsidR="00000000" w:rsidDel="00000000" w:rsidP="00000000" w:rsidRDefault="00000000" w:rsidRPr="00000000" w14:paraId="00000040">
      <w:pPr>
        <w:jc w:val="both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non sussistono relazioni di parentela o affinità con la Responsabile e con i dipendenti componenti dell’Ufficio Comunale di Censimento.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sussistono le seguenti relazioni di parentela o affinità con la Responsabile e con i dipendenti componenti dell’Ufficio Comunale di Censimento: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80" w:lineRule="auto"/>
        <w:ind w:left="72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non sussistono relazioni di parentela o affinità con i responsabili dei servizi e i dipendenti dell’amministrazione comunale di San Gregorio di Catania: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sussistono le seguenti relazioni di parentela o affinità con i responsabili dei servizi e i dipendenti dell’amministrazione comunale di San Gregorio di Catania: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80" w:lineRule="auto"/>
        <w:ind w:left="72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7">
      <w:pPr>
        <w:jc w:val="center"/>
        <w:rPr>
          <w:rFonts w:ascii="Book Antiqua" w:cs="Book Antiqua" w:eastAsia="Book Antiqua" w:hAnsi="Book Antiqua"/>
          <w:b w:val="1"/>
          <w:smallCaps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mallCaps w:val="1"/>
          <w:sz w:val="22"/>
          <w:szCs w:val="22"/>
          <w:rtl w:val="0"/>
        </w:rPr>
        <w:t xml:space="preserve">SI OBBLIGA</w:t>
      </w:r>
    </w:p>
    <w:p w:rsidR="00000000" w:rsidDel="00000000" w:rsidP="00000000" w:rsidRDefault="00000000" w:rsidRPr="00000000" w14:paraId="00000048">
      <w:pPr>
        <w:jc w:val="both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rispettare tutte le norme previste dalla Legge n. 136/2010 “Piano straordinario contro le mafie, nonché delega al Governo in materia antimafia” con particolare riguardo alla tracciabilità dei flussi finanziari;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 sensi del combinato disposto dell'art. 2, comma 3, del D.P.R. n. 62/2013 e dal Codice di comportamento dei dipendenti del Comune di San Gregorio di Catania, al rispetto degli obblighi di condotta previsti dai sopraccitati d.p.r. e codice di comportamento, pena la risoluzione del contratto (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);</w:t>
      </w:r>
    </w:p>
    <w:p w:rsidR="00000000" w:rsidDel="00000000" w:rsidP="00000000" w:rsidRDefault="00000000" w:rsidRPr="00000000" w14:paraId="0000004B">
      <w:pPr>
        <w:jc w:val="both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rFonts w:ascii="Book Antiqua" w:cs="Book Antiqua" w:eastAsia="Book Antiqua" w:hAnsi="Book Antiqua"/>
          <w:b w:val="1"/>
          <w:smallCaps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mallCaps w:val="1"/>
          <w:sz w:val="22"/>
          <w:szCs w:val="22"/>
          <w:rtl w:val="0"/>
        </w:rPr>
        <w:t xml:space="preserve">SI IMPEGNA INFINE</w:t>
      </w:r>
    </w:p>
    <w:p w:rsidR="00000000" w:rsidDel="00000000" w:rsidP="00000000" w:rsidRDefault="00000000" w:rsidRPr="00000000" w14:paraId="0000004D">
      <w:pPr>
        <w:jc w:val="both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a comunicare ogni variazione di recapito per le comunicazioni relative alla presente selezione o alle successive attività connesse alla rilevazione stessa.</w:t>
      </w:r>
    </w:p>
    <w:p w:rsidR="00000000" w:rsidDel="00000000" w:rsidP="00000000" w:rsidRDefault="00000000" w:rsidRPr="00000000" w14:paraId="0000004F">
      <w:pPr>
        <w:jc w:val="both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Luogo ______________________ data ______________</w:t>
      </w:r>
    </w:p>
    <w:p w:rsidR="00000000" w:rsidDel="00000000" w:rsidP="00000000" w:rsidRDefault="00000000" w:rsidRPr="00000000" w14:paraId="00000051">
      <w:pPr>
        <w:ind w:left="3545" w:firstLine="708.9999999999998"/>
        <w:jc w:val="center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Firma</w:t>
      </w:r>
    </w:p>
    <w:p w:rsidR="00000000" w:rsidDel="00000000" w:rsidP="00000000" w:rsidRDefault="00000000" w:rsidRPr="00000000" w14:paraId="00000052">
      <w:pPr>
        <w:jc w:val="center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3545" w:firstLine="708.9999999999998"/>
        <w:jc w:val="center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54">
      <w:pPr>
        <w:rPr>
          <w:rFonts w:ascii="Book Antiqua" w:cs="Book Antiqua" w:eastAsia="Book Antiqua" w:hAnsi="Book Antiqua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Book Antiqua" w:cs="Book Antiqua" w:eastAsia="Book Antiqua" w:hAnsi="Book Antiqua"/>
          <w:b w:val="1"/>
          <w:sz w:val="18"/>
          <w:szCs w:val="1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18"/>
          <w:szCs w:val="18"/>
          <w:u w:val="single"/>
          <w:rtl w:val="0"/>
        </w:rPr>
        <w:t xml:space="preserve">Allegare fotocopia/scansione di un documento di identità in corso di validità</w:t>
      </w:r>
      <w:r w:rsidDel="00000000" w:rsidR="00000000" w:rsidRPr="00000000">
        <w:rPr>
          <w:rFonts w:ascii="Book Antiqua" w:cs="Book Antiqua" w:eastAsia="Book Antiqua" w:hAnsi="Book Antiqua"/>
          <w:b w:val="1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56">
      <w:pPr>
        <w:rPr>
          <w:rFonts w:ascii="Book Antiqua" w:cs="Book Antiqua" w:eastAsia="Book Antiqua" w:hAnsi="Book Antiqu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Book Antiqua" w:cs="Book Antiqua" w:eastAsia="Book Antiqua" w:hAnsi="Book Antiqu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Book Antiqua" w:cs="Book Antiqua" w:eastAsia="Book Antiqua" w:hAnsi="Book Antiqu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Book Antiqua" w:cs="Book Antiqua" w:eastAsia="Book Antiqua" w:hAnsi="Book Antiqu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Book Antiqua" w:cs="Book Antiqua" w:eastAsia="Book Antiqua" w:hAnsi="Book Antiqu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Book Antiqua" w:cs="Book Antiqua" w:eastAsia="Book Antiqua" w:hAnsi="Book Antiqu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Book Antiqua" w:cs="Book Antiqua" w:eastAsia="Book Antiqua" w:hAnsi="Book Antiqu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Book Antiqua" w:cs="Book Antiqua" w:eastAsia="Book Antiqua" w:hAnsi="Book Antiqu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Book Antiqua" w:cs="Book Antiqua" w:eastAsia="Book Antiqua" w:hAnsi="Book Antiqu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Book Antiqua" w:cs="Book Antiqua" w:eastAsia="Book Antiqua" w:hAnsi="Book Antiqu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Book Antiqua" w:cs="Book Antiqua" w:eastAsia="Book Antiqua" w:hAnsi="Book Antiqu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Book Antiqua" w:cs="Book Antiqua" w:eastAsia="Book Antiqua" w:hAnsi="Book Antiqu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Book Antiqua" w:cs="Book Antiqua" w:eastAsia="Book Antiqua" w:hAnsi="Book Antiqu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Book Antiqua" w:cs="Book Antiqua" w:eastAsia="Book Antiqua" w:hAnsi="Book Antiqu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Book Antiqua" w:cs="Book Antiqua" w:eastAsia="Book Antiqua" w:hAnsi="Book Antiqu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Book Antiqua" w:cs="Book Antiqua" w:eastAsia="Book Antiqua" w:hAnsi="Book Antiqu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Book Antiqua" w:cs="Book Antiqua" w:eastAsia="Book Antiqua" w:hAnsi="Book Antiqu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Book Antiqua" w:cs="Book Antiqua" w:eastAsia="Book Antiqua" w:hAnsi="Book Antiqu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Book Antiqua" w:cs="Book Antiqua" w:eastAsia="Book Antiqua" w:hAnsi="Book Antiqu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Book Antiqua" w:cs="Book Antiqua" w:eastAsia="Book Antiqua" w:hAnsi="Book Antiqu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Book Antiqua" w:cs="Book Antiqua" w:eastAsia="Book Antiqua" w:hAnsi="Book Antiqu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Book Antiqua" w:cs="Book Antiqua" w:eastAsia="Book Antiqua" w:hAnsi="Book Antiqu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Book Antiqua" w:cs="Book Antiqua" w:eastAsia="Book Antiqua" w:hAnsi="Book Antiqu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Book Antiqua" w:cs="Book Antiqua" w:eastAsia="Book Antiqua" w:hAnsi="Book Antiqu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Book Antiqua" w:cs="Book Antiqua" w:eastAsia="Book Antiqua" w:hAnsi="Book Antiqu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Book Antiqua" w:cs="Book Antiqua" w:eastAsia="Book Antiqua" w:hAnsi="Book Antiqu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Book Antiqua" w:cs="Book Antiqua" w:eastAsia="Book Antiqua" w:hAnsi="Book Antiqu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Book Antiqua" w:cs="Book Antiqua" w:eastAsia="Book Antiqua" w:hAnsi="Book Antiqu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Book Antiqua" w:cs="Book Antiqua" w:eastAsia="Book Antiqua" w:hAnsi="Book Antiqu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Book Antiqua" w:cs="Book Antiqua" w:eastAsia="Book Antiqua" w:hAnsi="Book Antiqu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Book Antiqua" w:cs="Book Antiqua" w:eastAsia="Book Antiqua" w:hAnsi="Book Antiqu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>
          <w:rFonts w:ascii="Book Antiqua" w:cs="Book Antiqua" w:eastAsia="Book Antiqua" w:hAnsi="Book Antiqua"/>
          <w:b w:val="1"/>
          <w:i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sz w:val="24"/>
          <w:szCs w:val="24"/>
          <w:rtl w:val="0"/>
        </w:rPr>
        <w:t xml:space="preserve">Informativa ai sensi dell’art. 13 del Regolamento (UE) 2016/679 del Parlamento europeo e del Consiglio del 27 aprile 2016 e dell'art. 13, comma 1, del D.Lgs. 30 giugno 2003, n. 196, in quanto applicabile:</w:t>
      </w:r>
    </w:p>
    <w:p w:rsidR="00000000" w:rsidDel="00000000" w:rsidP="00000000" w:rsidRDefault="00000000" w:rsidRPr="00000000" w14:paraId="00000076">
      <w:pPr>
        <w:jc w:val="both"/>
        <w:rPr>
          <w:rFonts w:ascii="Book Antiqua" w:cs="Book Antiqua" w:eastAsia="Book Antiqua" w:hAnsi="Book Antiqua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titolare del trattamento è il Sindaco pro tempore del Comune di San Gregorio di Catania;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responsabile della protezione dei dati è la Indo S.r.l.s. Unipersonale, con sede in Viale G. Mancini, 156 – 87100 Cosenza: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privacy@indoconsulting.it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;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dati personali sono trattati nell’ambito della selezione pubblica per soli titoli al fine del reperimento dei rilevatori per il Censimento permanente della popolazione 2024 e per il conferimento dei relativi incarichi di lavoro autonomo occasionale ai sensi dell’art. 2222 del Codice Civile; gli adempimenti sono disposti dalla Legge 205/2017, dal D.L. 179/2012, dal D.P.C.M. 12 maggio 2016 e disciplinati dal Piano Generale di Censimento (PGC) adottato con Testo approvato dal Consiglio d’Istituto (ISTAT) nella seduta del 26 marzo 2018;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dati sono raccolti e trattati nell’ambito delle attribuzioni del Sindaco – Titolare del trattamento – nei servizi di competenza statale di cui all’art. 54 del T.U. 267/2000, in materia di adempimenti di statistica;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destinatari dei dati personali raccolti sono l’Ufficio Comunale di Censimento e i vari organi di censimento costituiti ai vari livelli in seno alla struttura organizzativa dell’ISTAT;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inoltre: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dati personali saranno utilizzati fino al completamento delle operazioni censuarie con erogazione dei pertinenti compensi prevista per il mese di marzo 2019 e conservati successivamente presso gli archivi del Comune di San Gregorio di Catania a tempo indeterminato;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l’interessato ha diritto di chiedere al titolare del trattamento l’accesso ai suoi dati personali e la loro rettifica;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l’interessato ha diritto di chiedere la cancellazione dei suoi dati personali o la limitazione del loro trattamento; ha anche diritto di opporsi al trattamento consapevole che in mancanza in tutto o in parte della disponibilità dei dati, il titolare potrebbe non essere più in grado di perseguire la finalità per la quale gli stessi sono stati raccolti;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l’interessato ha diritto alla portabilità dei dati;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l’interessato ha diritto di revocare in qualsiasi momento il consenso prestato con il presente documento, senza pregiudicare la liceità del trattamento basata sul consenso prestato prima della revoca;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l’interessato ha diritto di proporre reclamo al Garante Italiano per la protezione dei dati personali;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comunicazione dei dati personali è requisito necessario per la conclusione del contratto di lavoro autonomo occasionale previsto dal bando di selezione; a tal fine l’interessato ha l’obbligo di fornire i suoi dati personali poiché in mancanza non sarà possibile dar seguito alla procedura concorsuale, all’affidamento dell’incarico e a quant’altro di inerente e conseguente;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dati comunicati non saranno oggetto di processi decisionali automatizzati, in essi compresa la profilazione di cui all’articolo 22, paragrafi 1 e 4, del Regolamento (UE) 2016/679 del Parlamento europeo e del Consiglio del 27 aprile 2016;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infine: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dati personali raccolti saranno trattati, anche con strumenti informatici, esclusivamente nell'ambito del procedimento per il quale la presente dichiarazione viene resa.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Io sottoscritt__ ________________________________________ dichiaro di avere preso visione dell’informativa e di essere consapevole dei diritti e delle prerogative a me riservati.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data __________________</w:t>
      </w:r>
    </w:p>
    <w:p w:rsidR="00000000" w:rsidDel="00000000" w:rsidP="00000000" w:rsidRDefault="00000000" w:rsidRPr="00000000" w14:paraId="00000090">
      <w:pPr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center" w:leader="none" w:pos="6804"/>
        </w:tabs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ab/>
        <w:t xml:space="preserve">Firma</w:t>
      </w:r>
    </w:p>
    <w:p w:rsidR="00000000" w:rsidDel="00000000" w:rsidP="00000000" w:rsidRDefault="00000000" w:rsidRPr="00000000" w14:paraId="00000092">
      <w:pPr>
        <w:tabs>
          <w:tab w:val="center" w:leader="none" w:pos="6804"/>
        </w:tabs>
        <w:jc w:val="center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center" w:leader="none" w:pos="6804"/>
        </w:tabs>
        <w:jc w:val="center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center" w:leader="none" w:pos="6804"/>
        </w:tabs>
        <w:ind w:firstLine="709"/>
        <w:jc w:val="center"/>
        <w:rPr>
          <w:rFonts w:ascii="Book Antiqua" w:cs="Book Antiqua" w:eastAsia="Book Antiqua" w:hAnsi="Book Antiqua"/>
          <w:i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ab/>
        <w:t xml:space="preserve">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footerReference r:id="rId10" w:type="first"/>
      <w:pgSz w:h="16838" w:w="11906" w:orient="portrait"/>
      <w:pgMar w:bottom="1134" w:top="1276" w:left="1021" w:right="102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Book Antiqua"/>
  <w:font w:name="Times New Roman"/>
  <w:font w:name="Verdan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6190615</wp:posOffset>
              </wp:positionH>
              <wp:positionV relativeFrom="paragraph">
                <wp:posOffset>0</wp:posOffset>
              </wp:positionV>
              <wp:extent cx="368300" cy="304800"/>
              <wp:effectExtent b="15240" l="0" r="12700" t="0"/>
              <wp:wrapNone/>
              <wp:docPr id="2" name=""/>
              <a:graphic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304800"/>
                      </a:xfrm>
                      <a:prstGeom prst="foldedCorner">
                        <a:avLst>
                          <a:gd fmla="val 34560" name="adj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936415" w:rsidDel="00000000" w:rsidP="00000000" w:rsidRDefault="00936415" w:rsidRPr="00000000" w14:paraId="30EB6248" w14:textId="77777777">
                          <w:pPr>
                            <w:jc w:val="center"/>
                          </w:pPr>
                          <w:r w:rsidDel="00000000" w:rsidR="00000000" w:rsidRPr="00000000">
                            <w:fldChar w:fldCharType="begin"/>
                          </w:r>
                          <w:r w:rsidDel="00000000" w:rsidR="00000000" w:rsidRPr="00000000">
                            <w:instrText xml:space="preserve"> PAGE    \* MERGEFORMAT </w:instrText>
                          </w:r>
                          <w:r w:rsidDel="00000000" w:rsidR="00000000" w:rsidRPr="00000000">
                            <w:fldChar w:fldCharType="separate"/>
                          </w:r>
                          <w:r w:rsidDel="00000000" w:rsidR="000653CA" w:rsidRPr="000653CA">
                            <w:rPr>
                              <w:noProof w:val="1"/>
                              <w:sz w:val="16"/>
                              <w:szCs w:val="16"/>
                            </w:rPr>
                            <w:t>6</w:t>
                          </w:r>
                          <w:r w:rsidDel="00000000" w:rsidR="00000000" w:rsidRPr="00000000">
                            <w:fldChar w:fldCharType="end"/>
                          </w:r>
                        </w:p>
                      </w:txbxContent>
                    </wps:txbx>
                    <wps:bodyPr anchorCtr="0" anchor="ctr" bIns="0" lIns="91440" rIns="91440" rot="0" upright="1" vert="horz" wrap="square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6190615</wp:posOffset>
              </wp:positionH>
              <wp:positionV relativeFrom="paragraph">
                <wp:posOffset>0</wp:posOffset>
              </wp:positionV>
              <wp:extent cx="381000" cy="32004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1000" cy="3200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6130925</wp:posOffset>
              </wp:positionH>
              <wp:positionV relativeFrom="paragraph">
                <wp:posOffset>0</wp:posOffset>
              </wp:positionV>
              <wp:extent cx="368300" cy="304800"/>
              <wp:effectExtent b="15240" l="0" r="12700" t="0"/>
              <wp:wrapNone/>
              <wp:docPr id="1" name=""/>
              <a:graphic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304800"/>
                      </a:xfrm>
                      <a:prstGeom prst="foldedCorner">
                        <a:avLst>
                          <a:gd fmla="val 34560" name="adj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C3677B" w:rsidDel="00000000" w:rsidP="00C3677B" w:rsidRDefault="00C3677B" w:rsidRPr="00000000" w14:paraId="3EE3D954" w14:textId="77777777">
                          <w:pPr>
                            <w:jc w:val="center"/>
                          </w:pPr>
                          <w:r w:rsidDel="00000000" w:rsidR="00000000" w:rsidRPr="00000000">
                            <w:fldChar w:fldCharType="begin"/>
                          </w:r>
                          <w:r w:rsidDel="00000000" w:rsidR="00000000" w:rsidRPr="00000000">
                            <w:instrText xml:space="preserve"> PAGE    \* MERGEFORMAT </w:instrText>
                          </w:r>
                          <w:r w:rsidDel="00000000" w:rsidR="00000000" w:rsidRPr="00000000">
                            <w:fldChar w:fldCharType="separate"/>
                          </w:r>
                          <w:r w:rsidDel="00000000" w:rsidR="000653CA" w:rsidRPr="000653CA">
                            <w:rPr>
                              <w:noProof w:val="1"/>
                              <w:sz w:val="16"/>
                              <w:szCs w:val="16"/>
                            </w:rPr>
                            <w:t>1</w:t>
                          </w:r>
                          <w:r w:rsidDel="00000000" w:rsidR="00000000" w:rsidRPr="00000000">
                            <w:fldChar w:fldCharType="end"/>
                          </w:r>
                        </w:p>
                      </w:txbxContent>
                    </wps:txbx>
                    <wps:bodyPr anchorCtr="0" anchor="ctr" bIns="0" lIns="91440" rIns="91440" rot="0" upright="1" vert="horz" wrap="square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6130925</wp:posOffset>
              </wp:positionH>
              <wp:positionV relativeFrom="paragraph">
                <wp:posOffset>0</wp:posOffset>
              </wp:positionV>
              <wp:extent cx="381000" cy="32004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1000" cy="3200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()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Si riportano i testi delle disposizioni citate: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Regolamento (UE) 2016/679 del Parlamento europeo e del Consiglio del 27 aprile 2016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Articolo 6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Liceità del trattamento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1. Il trattamento è lecito solo se e nella misura in cui ricorre almeno una delle seguenti condizioni: (C40)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a) l’interessato ha espresso il consenso al trattamento dei propri dati personali per una o più specifiche finalità; (C42, C43)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b) il trattamento è necessario all’esecuzione di un contratto di cui l’interessato è parte o all’esecuzione di misure precontrattuali adottate su richiesta dello stesso; (C44)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()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 riportano i testi delle disposizioni citate: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DECRETO DEL PRESIDENTE DELLA REPUBBLICA 16 aprile 2013, n. 62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Regolamento recante codice di comportamento dei dipendenti pubblici, a norma dell'articolo 54 del decreto legislativo 30 marzo 2001, n. 165.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Art. 2 Ambito di applicazione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Le pubbliche amministrazioni di cui all'articolo 1, comma 2, del decreto legislativo n. 165 del 2001 estendono, per quanto compatibili, gli obblighi di condotta previsti dal presente codice a tutti i collaboratori o consulenti, con qualsiasi tipologia di contratto o incarico e a qualsiasi titolo [OMISSIS]. Negli atti di incarico o nei contratti di acquisizioni delle collaborazioni, delle consulenze o dei servizi, le amministrazioni inseriscono apposite disposizioni o clausole di risoluzione o decadenza del rapporto in caso di violazione degli obblighi derivanti dal presente codice.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Verdana" w:cs="Verdana" w:eastAsia="Verdana" w:hAnsi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rFonts w:ascii="Verdana" w:cs="Verdana" w:eastAsia="Verdana" w:hAnsi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rFonts w:ascii="Verdana" w:cs="Verdana" w:eastAsia="Verdana" w:hAnsi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ind w:left="3540" w:firstLine="708.0000000000001"/>
    </w:pPr>
    <w:rPr/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mailto:privacy@indoconsulting.it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